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657" w:rsidRPr="00815E8C" w:rsidRDefault="00AE4F08" w:rsidP="00A70E5D">
      <w:pPr>
        <w:pStyle w:val="a7"/>
        <w:spacing w:before="0" w:after="0" w:line="560" w:lineRule="exact"/>
        <w:rPr>
          <w:rFonts w:ascii="方正小标宋简体" w:eastAsia="方正小标宋简体"/>
          <w:b w:val="0"/>
          <w:sz w:val="44"/>
          <w:szCs w:val="44"/>
        </w:rPr>
      </w:pPr>
      <w:r w:rsidRPr="00815E8C">
        <w:rPr>
          <w:rFonts w:ascii="方正小标宋简体" w:eastAsia="方正小标宋简体" w:hint="eastAsia"/>
          <w:b w:val="0"/>
          <w:sz w:val="44"/>
          <w:szCs w:val="44"/>
        </w:rPr>
        <w:t>柳州市交通学校水上教学中心</w:t>
      </w:r>
    </w:p>
    <w:p w:rsidR="00E86657" w:rsidRPr="00815E8C" w:rsidRDefault="00AE4F08" w:rsidP="00A70E5D">
      <w:pPr>
        <w:pStyle w:val="a7"/>
        <w:spacing w:before="0" w:after="0" w:line="560" w:lineRule="exact"/>
        <w:rPr>
          <w:rFonts w:ascii="方正小标宋简体" w:eastAsia="方正小标宋简体"/>
          <w:b w:val="0"/>
          <w:sz w:val="44"/>
          <w:szCs w:val="44"/>
        </w:rPr>
      </w:pPr>
      <w:r w:rsidRPr="00815E8C">
        <w:rPr>
          <w:rFonts w:ascii="方正小标宋简体" w:eastAsia="方正小标宋简体" w:hint="eastAsia"/>
          <w:b w:val="0"/>
          <w:sz w:val="44"/>
          <w:szCs w:val="44"/>
        </w:rPr>
        <w:t>安全管理规定</w:t>
      </w:r>
    </w:p>
    <w:p w:rsidR="00815E8C" w:rsidRDefault="00815E8C" w:rsidP="00A70E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4261F" w:rsidRDefault="00AE4F08" w:rsidP="00A70E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5E8C">
        <w:rPr>
          <w:rFonts w:ascii="仿宋_GB2312" w:eastAsia="仿宋_GB2312" w:hint="eastAsia"/>
          <w:sz w:val="32"/>
          <w:szCs w:val="32"/>
        </w:rPr>
        <w:t>柳州市交通学校水上教学中心为船舶驾驶专业教学实训场所，本着安全第一，保障师生教学过程中</w:t>
      </w:r>
      <w:r w:rsidR="002B067F">
        <w:rPr>
          <w:rFonts w:ascii="仿宋_GB2312" w:eastAsia="仿宋_GB2312" w:hint="eastAsia"/>
          <w:sz w:val="32"/>
          <w:szCs w:val="32"/>
        </w:rPr>
        <w:t>人身</w:t>
      </w:r>
      <w:r w:rsidR="00815E8C" w:rsidRPr="00815E8C">
        <w:rPr>
          <w:rFonts w:ascii="仿宋_GB2312" w:eastAsia="仿宋_GB2312" w:hint="eastAsia"/>
          <w:sz w:val="32"/>
          <w:szCs w:val="32"/>
        </w:rPr>
        <w:t>安全，特制定</w:t>
      </w:r>
      <w:r w:rsidRPr="00815E8C">
        <w:rPr>
          <w:rFonts w:ascii="仿宋_GB2312" w:eastAsia="仿宋_GB2312" w:hint="eastAsia"/>
          <w:sz w:val="32"/>
          <w:szCs w:val="32"/>
        </w:rPr>
        <w:t>以下安全管理规定:</w:t>
      </w:r>
    </w:p>
    <w:p w:rsidR="0014261F" w:rsidRPr="0014261F" w:rsidRDefault="0014261F" w:rsidP="00A70E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261F">
        <w:rPr>
          <w:rFonts w:ascii="黑体" w:eastAsia="黑体" w:hAnsi="黑体" w:hint="eastAsia"/>
          <w:sz w:val="32"/>
          <w:szCs w:val="32"/>
        </w:rPr>
        <w:t>一、</w:t>
      </w:r>
      <w:r w:rsidR="00AE4F08" w:rsidRPr="0014261F">
        <w:rPr>
          <w:rFonts w:ascii="黑体" w:eastAsia="黑体" w:hAnsi="黑体" w:hint="eastAsia"/>
          <w:bCs/>
          <w:sz w:val="32"/>
          <w:szCs w:val="32"/>
        </w:rPr>
        <w:t>成立水上教学中心安全管理小组</w:t>
      </w:r>
      <w:r w:rsidR="0007586C" w:rsidRPr="0014261F">
        <w:rPr>
          <w:rFonts w:ascii="黑体" w:eastAsia="黑体" w:hAnsi="黑体" w:hint="eastAsia"/>
          <w:b/>
          <w:bCs/>
          <w:sz w:val="32"/>
          <w:szCs w:val="32"/>
        </w:rPr>
        <w:t>，</w:t>
      </w:r>
      <w:r w:rsidR="00AE4F08" w:rsidRPr="0014261F">
        <w:rPr>
          <w:rFonts w:ascii="仿宋_GB2312" w:eastAsia="仿宋_GB2312" w:hint="eastAsia"/>
          <w:sz w:val="32"/>
          <w:szCs w:val="32"/>
        </w:rPr>
        <w:t>明确分工，具体负责。</w:t>
      </w:r>
      <w:r w:rsidRPr="0014261F">
        <w:rPr>
          <w:rFonts w:ascii="仿宋_GB2312" w:eastAsia="仿宋_GB2312" w:hint="eastAsia"/>
          <w:sz w:val="32"/>
          <w:szCs w:val="32"/>
        </w:rPr>
        <w:t xml:space="preserve">  </w:t>
      </w:r>
    </w:p>
    <w:p w:rsidR="0007586C" w:rsidRDefault="00AE4F08" w:rsidP="00A70E5D">
      <w:pPr>
        <w:spacing w:line="560" w:lineRule="exact"/>
        <w:ind w:left="643"/>
        <w:rPr>
          <w:rFonts w:ascii="仿宋_GB2312" w:eastAsia="仿宋_GB2312"/>
          <w:b/>
          <w:bCs/>
          <w:sz w:val="32"/>
          <w:szCs w:val="32"/>
        </w:rPr>
      </w:pPr>
      <w:r w:rsidRPr="0007586C">
        <w:rPr>
          <w:rFonts w:ascii="仿宋_GB2312" w:eastAsia="仿宋_GB2312" w:hint="eastAsia"/>
          <w:sz w:val="32"/>
          <w:szCs w:val="32"/>
        </w:rPr>
        <w:t>组长:</w:t>
      </w:r>
      <w:r w:rsidR="00815E8C" w:rsidRPr="0007586C">
        <w:rPr>
          <w:rFonts w:ascii="仿宋_GB2312" w:eastAsia="仿宋_GB2312" w:hint="eastAsia"/>
          <w:sz w:val="32"/>
          <w:szCs w:val="32"/>
        </w:rPr>
        <w:t>黄挺</w:t>
      </w:r>
      <w:r w:rsidRPr="0007586C">
        <w:rPr>
          <w:rFonts w:ascii="仿宋_GB2312" w:eastAsia="仿宋_GB2312" w:hint="eastAsia"/>
          <w:sz w:val="32"/>
          <w:szCs w:val="32"/>
        </w:rPr>
        <w:t xml:space="preserve"> </w:t>
      </w:r>
      <w:r w:rsidR="00815E8C" w:rsidRPr="0007586C">
        <w:rPr>
          <w:rFonts w:ascii="仿宋_GB2312" w:eastAsia="仿宋_GB2312" w:hint="eastAsia"/>
          <w:sz w:val="32"/>
          <w:szCs w:val="32"/>
        </w:rPr>
        <w:t xml:space="preserve"> </w:t>
      </w:r>
      <w:r w:rsidRPr="0007586C">
        <w:rPr>
          <w:rFonts w:ascii="仿宋_GB2312" w:eastAsia="仿宋_GB2312" w:hint="eastAsia"/>
          <w:sz w:val="32"/>
          <w:szCs w:val="32"/>
        </w:rPr>
        <w:t>副组长:</w:t>
      </w:r>
      <w:r w:rsidR="00815E8C" w:rsidRPr="0007586C">
        <w:rPr>
          <w:rFonts w:ascii="仿宋_GB2312" w:eastAsia="仿宋_GB2312" w:hint="eastAsia"/>
          <w:sz w:val="32"/>
          <w:szCs w:val="32"/>
        </w:rPr>
        <w:t>凌联魁</w:t>
      </w:r>
    </w:p>
    <w:p w:rsidR="0007586C" w:rsidRPr="0007586C" w:rsidRDefault="0007586C" w:rsidP="00A70E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586C">
        <w:rPr>
          <w:rFonts w:ascii="仿宋_GB2312" w:eastAsia="仿宋_GB2312"/>
          <w:sz w:val="32"/>
          <w:szCs w:val="32"/>
        </w:rPr>
        <w:t>1.</w:t>
      </w:r>
      <w:r w:rsidRPr="0007586C">
        <w:rPr>
          <w:rFonts w:ascii="仿宋_GB2312" w:eastAsia="仿宋_GB2312" w:hint="eastAsia"/>
          <w:sz w:val="32"/>
          <w:szCs w:val="32"/>
        </w:rPr>
        <w:t>救生、游泳教练组3人:</w:t>
      </w:r>
      <w:r w:rsidR="002B067F">
        <w:rPr>
          <w:rFonts w:ascii="仿宋_GB2312" w:eastAsia="仿宋_GB2312" w:hint="eastAsia"/>
          <w:sz w:val="32"/>
          <w:szCs w:val="32"/>
        </w:rPr>
        <w:t>曹望旺、徐文勇、凌</w:t>
      </w:r>
      <w:r w:rsidRPr="0007586C">
        <w:rPr>
          <w:rFonts w:ascii="仿宋_GB2312" w:eastAsia="仿宋_GB2312" w:hint="eastAsia"/>
          <w:sz w:val="32"/>
          <w:szCs w:val="32"/>
        </w:rPr>
        <w:t>联魁、梁文刚。全部为会游泳、水性好的男老师成员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7586C" w:rsidRPr="0007586C" w:rsidRDefault="0007586C" w:rsidP="00A70E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Pr="0007586C">
        <w:rPr>
          <w:rFonts w:ascii="仿宋_GB2312" w:eastAsia="仿宋_GB2312" w:hint="eastAsia"/>
          <w:sz w:val="32"/>
          <w:szCs w:val="32"/>
        </w:rPr>
        <w:t>岸上观察、巡视组:</w:t>
      </w:r>
      <w:r>
        <w:rPr>
          <w:rFonts w:ascii="仿宋_GB2312" w:eastAsia="仿宋_GB2312" w:hint="eastAsia"/>
          <w:sz w:val="32"/>
          <w:szCs w:val="32"/>
        </w:rPr>
        <w:t>主要由船舶专业教师</w:t>
      </w:r>
      <w:r w:rsidRPr="0007586C">
        <w:rPr>
          <w:rFonts w:ascii="仿宋_GB2312" w:eastAsia="仿宋_GB2312" w:hint="eastAsia"/>
          <w:sz w:val="32"/>
          <w:szCs w:val="32"/>
        </w:rPr>
        <w:t>及保安组成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86657" w:rsidRPr="0014261F" w:rsidRDefault="00AE4F08" w:rsidP="00A70E5D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14261F">
        <w:rPr>
          <w:rFonts w:ascii="黑体" w:eastAsia="黑体" w:hAnsi="黑体" w:hint="eastAsia"/>
          <w:bCs/>
          <w:sz w:val="32"/>
          <w:szCs w:val="32"/>
        </w:rPr>
        <w:t>二、</w:t>
      </w:r>
      <w:r w:rsidR="00815E8C" w:rsidRPr="0014261F">
        <w:rPr>
          <w:rFonts w:ascii="黑体" w:eastAsia="黑体" w:hAnsi="黑体" w:hint="eastAsia"/>
          <w:bCs/>
          <w:sz w:val="32"/>
          <w:szCs w:val="32"/>
        </w:rPr>
        <w:t>水上教学中心开放</w:t>
      </w:r>
      <w:r w:rsidRPr="0014261F">
        <w:rPr>
          <w:rFonts w:ascii="黑体" w:eastAsia="黑体" w:hAnsi="黑体" w:hint="eastAsia"/>
          <w:bCs/>
          <w:sz w:val="32"/>
          <w:szCs w:val="32"/>
        </w:rPr>
        <w:t>时间</w:t>
      </w:r>
    </w:p>
    <w:p w:rsidR="00E86657" w:rsidRPr="00815E8C" w:rsidRDefault="00815E8C" w:rsidP="00A70E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正常教学时间段：</w:t>
      </w:r>
      <w:r w:rsidR="00AE4F08" w:rsidRPr="00815E8C">
        <w:rPr>
          <w:rFonts w:ascii="仿宋_GB2312" w:eastAsia="仿宋_GB2312" w:hint="eastAsia"/>
          <w:sz w:val="32"/>
          <w:szCs w:val="32"/>
        </w:rPr>
        <w:t>早上08:30--12:00</w:t>
      </w:r>
    </w:p>
    <w:p w:rsidR="00E86657" w:rsidRPr="00815E8C" w:rsidRDefault="00AE4F08" w:rsidP="00A70E5D">
      <w:pPr>
        <w:spacing w:line="560" w:lineRule="exact"/>
        <w:ind w:firstLineChars="1000" w:firstLine="3200"/>
        <w:rPr>
          <w:rFonts w:ascii="仿宋_GB2312" w:eastAsia="仿宋_GB2312"/>
          <w:sz w:val="32"/>
          <w:szCs w:val="32"/>
        </w:rPr>
      </w:pPr>
      <w:r w:rsidRPr="00815E8C">
        <w:rPr>
          <w:rFonts w:ascii="仿宋_GB2312" w:eastAsia="仿宋_GB2312" w:hint="eastAsia"/>
          <w:sz w:val="32"/>
          <w:szCs w:val="32"/>
        </w:rPr>
        <w:t>下午14:30--17:00</w:t>
      </w:r>
    </w:p>
    <w:p w:rsidR="00E86657" w:rsidRPr="00815E8C" w:rsidRDefault="00815E8C" w:rsidP="00A70E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详细开放时间根据实际教学计划决定。</w:t>
      </w:r>
      <w:r w:rsidR="00AE4F08" w:rsidRPr="00815E8C">
        <w:rPr>
          <w:rFonts w:ascii="仿宋_GB2312" w:eastAsia="仿宋_GB2312" w:hint="eastAsia"/>
          <w:sz w:val="32"/>
          <w:szCs w:val="32"/>
        </w:rPr>
        <w:t>中午以及晚上不开放使用</w:t>
      </w:r>
      <w:r w:rsidR="00FE3528">
        <w:rPr>
          <w:rFonts w:ascii="仿宋_GB2312" w:eastAsia="仿宋_GB2312" w:hint="eastAsia"/>
          <w:sz w:val="32"/>
          <w:szCs w:val="32"/>
        </w:rPr>
        <w:t>；</w:t>
      </w:r>
    </w:p>
    <w:p w:rsidR="00FE3528" w:rsidRDefault="00FE3528" w:rsidP="00A70E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因其他</w:t>
      </w:r>
      <w:r w:rsidR="00AE4F08" w:rsidRPr="00815E8C">
        <w:rPr>
          <w:rFonts w:ascii="仿宋_GB2312" w:eastAsia="仿宋_GB2312" w:hint="eastAsia"/>
          <w:sz w:val="32"/>
          <w:szCs w:val="32"/>
        </w:rPr>
        <w:t>课程需要使用水上教学中</w:t>
      </w:r>
      <w:r w:rsidR="00815E8C">
        <w:rPr>
          <w:rFonts w:ascii="仿宋_GB2312" w:eastAsia="仿宋_GB2312" w:hint="eastAsia"/>
          <w:sz w:val="32"/>
          <w:szCs w:val="32"/>
        </w:rPr>
        <w:t>心的任课老师，需</w:t>
      </w:r>
      <w:r>
        <w:rPr>
          <w:rFonts w:ascii="仿宋_GB2312" w:eastAsia="仿宋_GB2312" w:hint="eastAsia"/>
          <w:sz w:val="32"/>
          <w:szCs w:val="32"/>
        </w:rPr>
        <w:t>提前</w:t>
      </w:r>
      <w:r w:rsidR="00815E8C">
        <w:rPr>
          <w:rFonts w:ascii="仿宋_GB2312" w:eastAsia="仿宋_GB2312" w:hint="eastAsia"/>
          <w:sz w:val="32"/>
          <w:szCs w:val="32"/>
        </w:rPr>
        <w:t>向系部提出申请，未经允许，任何老师、学生不</w:t>
      </w:r>
      <w:r w:rsidR="0007586C">
        <w:rPr>
          <w:rFonts w:ascii="仿宋_GB2312" w:eastAsia="仿宋_GB2312" w:hint="eastAsia"/>
          <w:sz w:val="32"/>
          <w:szCs w:val="32"/>
        </w:rPr>
        <w:t>得进入</w:t>
      </w:r>
      <w:r w:rsidR="00815E8C">
        <w:rPr>
          <w:rFonts w:ascii="仿宋_GB2312" w:eastAsia="仿宋_GB2312" w:hint="eastAsia"/>
          <w:sz w:val="32"/>
          <w:szCs w:val="32"/>
        </w:rPr>
        <w:t>水上教学中心</w:t>
      </w:r>
      <w:r w:rsidR="0007586C">
        <w:rPr>
          <w:rFonts w:ascii="仿宋_GB2312" w:eastAsia="仿宋_GB2312" w:hint="eastAsia"/>
          <w:sz w:val="32"/>
          <w:szCs w:val="32"/>
        </w:rPr>
        <w:t>栏杆以内</w:t>
      </w:r>
      <w:r w:rsidR="00AE4F08" w:rsidRPr="00815E8C">
        <w:rPr>
          <w:rFonts w:ascii="仿宋_GB2312" w:eastAsia="仿宋_GB2312" w:hint="eastAsia"/>
          <w:sz w:val="32"/>
          <w:szCs w:val="32"/>
        </w:rPr>
        <w:t>。</w:t>
      </w:r>
    </w:p>
    <w:p w:rsidR="00E86657" w:rsidRPr="0014261F" w:rsidRDefault="00FE3528" w:rsidP="00A70E5D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14261F">
        <w:rPr>
          <w:rFonts w:ascii="黑体" w:eastAsia="黑体" w:hAnsi="黑体" w:hint="eastAsia"/>
          <w:bCs/>
          <w:sz w:val="32"/>
          <w:szCs w:val="32"/>
        </w:rPr>
        <w:t>三、</w:t>
      </w:r>
      <w:r w:rsidR="00AE4F08" w:rsidRPr="0014261F">
        <w:rPr>
          <w:rFonts w:ascii="黑体" w:eastAsia="黑体" w:hAnsi="黑体" w:hint="eastAsia"/>
          <w:bCs/>
          <w:sz w:val="32"/>
          <w:szCs w:val="32"/>
        </w:rPr>
        <w:t>训练区域规定</w:t>
      </w:r>
    </w:p>
    <w:p w:rsidR="00E86657" w:rsidRPr="00815E8C" w:rsidRDefault="00B97B86" w:rsidP="00A70E5D">
      <w:pPr>
        <w:tabs>
          <w:tab w:val="left" w:pos="312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="00AE4F08" w:rsidRPr="00815E8C"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</w:rPr>
        <w:t>必须在救生员老师亲自监督</w:t>
      </w:r>
      <w:r w:rsidR="00AE4F08" w:rsidRPr="00815E8C">
        <w:rPr>
          <w:rFonts w:ascii="仿宋_GB2312" w:eastAsia="仿宋_GB2312" w:hint="eastAsia"/>
          <w:sz w:val="32"/>
          <w:szCs w:val="32"/>
        </w:rPr>
        <w:t>下，排队从浅水区依次下水，未经老师同意，学生一律不准进入深水区。</w:t>
      </w:r>
    </w:p>
    <w:p w:rsidR="00B97B86" w:rsidRDefault="00B97B86" w:rsidP="00A70E5D">
      <w:pPr>
        <w:tabs>
          <w:tab w:val="left" w:pos="312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AE4F08" w:rsidRPr="00815E8C">
        <w:rPr>
          <w:rFonts w:ascii="仿宋_GB2312" w:eastAsia="仿宋_GB2312" w:hint="eastAsia"/>
          <w:sz w:val="32"/>
          <w:szCs w:val="32"/>
        </w:rPr>
        <w:t>学生只能在指定区域训练，无任务的学生，需在岸上指定地点</w:t>
      </w:r>
      <w:r>
        <w:rPr>
          <w:rFonts w:ascii="仿宋_GB2312" w:eastAsia="仿宋_GB2312" w:hint="eastAsia"/>
          <w:sz w:val="32"/>
          <w:szCs w:val="32"/>
        </w:rPr>
        <w:t>列队观看。</w:t>
      </w:r>
    </w:p>
    <w:p w:rsidR="0045466A" w:rsidRDefault="0045466A" w:rsidP="00A70E5D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</w:p>
    <w:p w:rsidR="00B97B86" w:rsidRPr="0014261F" w:rsidRDefault="00B97B86" w:rsidP="00A70E5D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14261F">
        <w:rPr>
          <w:rFonts w:ascii="黑体" w:eastAsia="黑体" w:hAnsi="黑体" w:hint="eastAsia"/>
          <w:bCs/>
          <w:sz w:val="32"/>
          <w:szCs w:val="32"/>
        </w:rPr>
        <w:lastRenderedPageBreak/>
        <w:t>四、训练前注意事项</w:t>
      </w:r>
    </w:p>
    <w:p w:rsidR="0014261F" w:rsidRPr="00A70E5D" w:rsidRDefault="0014261F" w:rsidP="00A70E5D">
      <w:pPr>
        <w:tabs>
          <w:tab w:val="left" w:pos="312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0E5D">
        <w:rPr>
          <w:rFonts w:ascii="仿宋_GB2312" w:eastAsia="仿宋_GB2312" w:hint="eastAsia"/>
          <w:sz w:val="32"/>
          <w:szCs w:val="32"/>
        </w:rPr>
        <w:t>1</w:t>
      </w:r>
      <w:r w:rsidRPr="00A70E5D">
        <w:rPr>
          <w:rFonts w:ascii="仿宋_GB2312" w:eastAsia="仿宋_GB2312"/>
          <w:sz w:val="32"/>
          <w:szCs w:val="32"/>
        </w:rPr>
        <w:t>.</w:t>
      </w:r>
      <w:r w:rsidR="002B067F">
        <w:rPr>
          <w:rFonts w:ascii="仿宋_GB2312" w:eastAsia="仿宋_GB2312" w:hint="eastAsia"/>
          <w:sz w:val="32"/>
          <w:szCs w:val="32"/>
        </w:rPr>
        <w:t>学生必须列队有序到达上课地点</w:t>
      </w:r>
      <w:bookmarkStart w:id="0" w:name="_GoBack"/>
      <w:bookmarkEnd w:id="0"/>
      <w:r w:rsidRPr="00A70E5D">
        <w:rPr>
          <w:rFonts w:ascii="仿宋_GB2312" w:eastAsia="仿宋_GB2312" w:hint="eastAsia"/>
          <w:sz w:val="32"/>
          <w:szCs w:val="32"/>
        </w:rPr>
        <w:t>，严格遵守各项纪律。</w:t>
      </w:r>
    </w:p>
    <w:p w:rsidR="0014261F" w:rsidRPr="00A70E5D" w:rsidRDefault="0014261F" w:rsidP="00A70E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0E5D">
        <w:rPr>
          <w:rFonts w:ascii="仿宋_GB2312" w:eastAsia="仿宋_GB2312" w:hint="eastAsia"/>
          <w:sz w:val="32"/>
          <w:szCs w:val="32"/>
        </w:rPr>
        <w:t>3</w:t>
      </w:r>
      <w:r w:rsidRPr="00A70E5D">
        <w:rPr>
          <w:rFonts w:ascii="仿宋_GB2312" w:eastAsia="仿宋_GB2312"/>
          <w:sz w:val="32"/>
          <w:szCs w:val="32"/>
        </w:rPr>
        <w:t>.</w:t>
      </w:r>
      <w:r w:rsidRPr="00A70E5D">
        <w:rPr>
          <w:rFonts w:ascii="仿宋_GB2312" w:eastAsia="仿宋_GB2312" w:hint="eastAsia"/>
          <w:sz w:val="32"/>
          <w:szCs w:val="32"/>
        </w:rPr>
        <w:t>凡不吃早餐、患有心脏病、高血压、贫血病、传染病、皮肤病以及酗酒后等不适宜游泳情况，均不得参加游泳课程学习。</w:t>
      </w:r>
    </w:p>
    <w:p w:rsidR="0014261F" w:rsidRPr="00A70E5D" w:rsidRDefault="0014261F" w:rsidP="00A70E5D">
      <w:pPr>
        <w:tabs>
          <w:tab w:val="left" w:pos="312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0E5D">
        <w:rPr>
          <w:rFonts w:ascii="仿宋_GB2312" w:eastAsia="仿宋_GB2312" w:hint="eastAsia"/>
          <w:sz w:val="32"/>
          <w:szCs w:val="32"/>
        </w:rPr>
        <w:t>4</w:t>
      </w:r>
      <w:r w:rsidRPr="00A70E5D">
        <w:rPr>
          <w:rFonts w:ascii="仿宋_GB2312" w:eastAsia="仿宋_GB2312"/>
          <w:sz w:val="32"/>
          <w:szCs w:val="32"/>
        </w:rPr>
        <w:t>.</w:t>
      </w:r>
      <w:r w:rsidRPr="00A70E5D">
        <w:rPr>
          <w:rFonts w:ascii="仿宋_GB2312" w:eastAsia="仿宋_GB2312" w:hint="eastAsia"/>
          <w:sz w:val="32"/>
          <w:szCs w:val="32"/>
        </w:rPr>
        <w:t>课前准备好游泳装备，更衣一律到更衣室，不携带小刀、钥匙、尺子等尖锐硬物。</w:t>
      </w:r>
    </w:p>
    <w:p w:rsidR="0014261F" w:rsidRPr="00A70E5D" w:rsidRDefault="0014261F" w:rsidP="00A70E5D">
      <w:pPr>
        <w:tabs>
          <w:tab w:val="left" w:pos="312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0E5D">
        <w:rPr>
          <w:rFonts w:ascii="仿宋_GB2312" w:eastAsia="仿宋_GB2312" w:hint="eastAsia"/>
          <w:sz w:val="32"/>
          <w:szCs w:val="32"/>
        </w:rPr>
        <w:t>5</w:t>
      </w:r>
      <w:r w:rsidRPr="00A70E5D">
        <w:rPr>
          <w:rFonts w:ascii="仿宋_GB2312" w:eastAsia="仿宋_GB2312"/>
          <w:sz w:val="32"/>
          <w:szCs w:val="32"/>
        </w:rPr>
        <w:t>.</w:t>
      </w:r>
      <w:r w:rsidRPr="00A70E5D">
        <w:rPr>
          <w:rFonts w:ascii="仿宋_GB2312" w:eastAsia="仿宋_GB2312" w:hint="eastAsia"/>
          <w:sz w:val="32"/>
          <w:szCs w:val="32"/>
        </w:rPr>
        <w:t>课前要严格按照老师要求做好准备活动，确保下水游泳前达到充分热身</w:t>
      </w:r>
      <w:r w:rsidR="00A70E5D">
        <w:rPr>
          <w:rFonts w:ascii="仿宋_GB2312" w:eastAsia="仿宋_GB2312" w:hint="eastAsia"/>
          <w:sz w:val="32"/>
          <w:szCs w:val="32"/>
        </w:rPr>
        <w:t>。</w:t>
      </w:r>
    </w:p>
    <w:p w:rsidR="00B97B86" w:rsidRPr="0014261F" w:rsidRDefault="0014261F" w:rsidP="00A70E5D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14261F">
        <w:rPr>
          <w:rFonts w:ascii="黑体" w:eastAsia="黑体" w:hAnsi="黑体" w:hint="eastAsia"/>
          <w:bCs/>
          <w:sz w:val="32"/>
          <w:szCs w:val="32"/>
        </w:rPr>
        <w:t>五、</w:t>
      </w:r>
      <w:r w:rsidR="00AE4F08" w:rsidRPr="0014261F">
        <w:rPr>
          <w:rFonts w:ascii="黑体" w:eastAsia="黑体" w:hAnsi="黑体" w:hint="eastAsia"/>
          <w:bCs/>
          <w:sz w:val="32"/>
          <w:szCs w:val="32"/>
        </w:rPr>
        <w:t>水上训练过程中管理</w:t>
      </w:r>
    </w:p>
    <w:p w:rsidR="00B97B86" w:rsidRDefault="00B97B86" w:rsidP="00A70E5D">
      <w:pPr>
        <w:tabs>
          <w:tab w:val="left" w:pos="312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="00AE4F08" w:rsidRPr="00B97B86">
        <w:rPr>
          <w:rFonts w:ascii="仿宋_GB2312" w:eastAsia="仿宋_GB2312" w:hint="eastAsia"/>
          <w:sz w:val="32"/>
          <w:szCs w:val="32"/>
        </w:rPr>
        <w:t>救生员老师管理监护学生训练活动，严禁让学生在水池中打闹，实时监视学生水池内的动态，发现异常立即大声呼救。发现溺水情况马上施救。</w:t>
      </w:r>
    </w:p>
    <w:p w:rsidR="0014261F" w:rsidRPr="0014261F" w:rsidRDefault="0014261F" w:rsidP="00A70E5D">
      <w:pPr>
        <w:tabs>
          <w:tab w:val="left" w:pos="312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Pr="0014261F">
        <w:rPr>
          <w:rFonts w:ascii="仿宋_GB2312" w:eastAsia="仿宋_GB2312" w:hint="eastAsia"/>
          <w:sz w:val="32"/>
          <w:szCs w:val="32"/>
        </w:rPr>
        <w:t>所有岸上巡视员必须时时监视学生游泳池内的动态，发现异常立即大声呼救。</w:t>
      </w:r>
    </w:p>
    <w:p w:rsidR="00B97B86" w:rsidRDefault="0014261F" w:rsidP="00A70E5D">
      <w:pPr>
        <w:tabs>
          <w:tab w:val="left" w:pos="312"/>
        </w:tabs>
        <w:spacing w:line="56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B97B86">
        <w:rPr>
          <w:rFonts w:ascii="仿宋_GB2312" w:eastAsia="仿宋_GB2312"/>
          <w:sz w:val="32"/>
          <w:szCs w:val="32"/>
        </w:rPr>
        <w:t>.</w:t>
      </w:r>
      <w:r w:rsidR="00AE4F08" w:rsidRPr="00815E8C">
        <w:rPr>
          <w:rFonts w:ascii="仿宋_GB2312" w:eastAsia="仿宋_GB2312" w:hint="eastAsia"/>
          <w:sz w:val="32"/>
          <w:szCs w:val="32"/>
        </w:rPr>
        <w:t>未经老师允许，任何人不得私自下水</w:t>
      </w:r>
      <w:r>
        <w:rPr>
          <w:rFonts w:ascii="仿宋_GB2312" w:eastAsia="仿宋_GB2312" w:hint="eastAsia"/>
          <w:sz w:val="32"/>
          <w:szCs w:val="32"/>
        </w:rPr>
        <w:t>施救</w:t>
      </w:r>
      <w:r w:rsidR="00AE4F08" w:rsidRPr="00815E8C">
        <w:rPr>
          <w:rFonts w:ascii="仿宋_GB2312" w:eastAsia="仿宋_GB2312" w:hint="eastAsia"/>
          <w:sz w:val="32"/>
          <w:szCs w:val="32"/>
        </w:rPr>
        <w:t>。</w:t>
      </w:r>
    </w:p>
    <w:p w:rsidR="00E86657" w:rsidRPr="0014261F" w:rsidRDefault="0014261F" w:rsidP="00A70E5D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14261F">
        <w:rPr>
          <w:rFonts w:ascii="黑体" w:eastAsia="黑体" w:hAnsi="黑体" w:hint="eastAsia"/>
          <w:bCs/>
          <w:sz w:val="32"/>
          <w:szCs w:val="32"/>
        </w:rPr>
        <w:t>六、</w:t>
      </w:r>
      <w:r w:rsidR="00AE4F08" w:rsidRPr="0014261F">
        <w:rPr>
          <w:rFonts w:ascii="黑体" w:eastAsia="黑体" w:hAnsi="黑体" w:hint="eastAsia"/>
          <w:bCs/>
          <w:sz w:val="32"/>
          <w:szCs w:val="32"/>
        </w:rPr>
        <w:t>训练结束管理</w:t>
      </w:r>
    </w:p>
    <w:p w:rsidR="0014261F" w:rsidRDefault="00AE4F08" w:rsidP="00A70E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5E8C">
        <w:rPr>
          <w:rFonts w:ascii="仿宋_GB2312" w:eastAsia="仿宋_GB2312" w:hint="eastAsia"/>
          <w:sz w:val="32"/>
          <w:szCs w:val="32"/>
        </w:rPr>
        <w:t>训练结束，任课老</w:t>
      </w:r>
      <w:r w:rsidR="00B97B86">
        <w:rPr>
          <w:rFonts w:ascii="仿宋_GB2312" w:eastAsia="仿宋_GB2312" w:hint="eastAsia"/>
          <w:sz w:val="32"/>
          <w:szCs w:val="32"/>
        </w:rPr>
        <w:t>师吹哨，所有人员从浅水区上岸，岸上集合清点人数并做安全方面总结。</w:t>
      </w:r>
    </w:p>
    <w:p w:rsidR="00E86657" w:rsidRPr="0014261F" w:rsidRDefault="0014261F" w:rsidP="00A70E5D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14261F">
        <w:rPr>
          <w:rFonts w:ascii="黑体" w:eastAsia="黑体" w:hAnsi="黑体" w:hint="eastAsia"/>
          <w:bCs/>
          <w:sz w:val="32"/>
          <w:szCs w:val="32"/>
        </w:rPr>
        <w:t>七、</w:t>
      </w:r>
      <w:r w:rsidR="00AE4F08" w:rsidRPr="0014261F">
        <w:rPr>
          <w:rFonts w:ascii="黑体" w:eastAsia="黑体" w:hAnsi="黑体" w:hint="eastAsia"/>
          <w:bCs/>
          <w:sz w:val="32"/>
          <w:szCs w:val="32"/>
        </w:rPr>
        <w:t>水池关闭管理</w:t>
      </w:r>
    </w:p>
    <w:p w:rsidR="00E86657" w:rsidRPr="00815E8C" w:rsidRDefault="00AE4F08" w:rsidP="00A70E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5E8C">
        <w:rPr>
          <w:rFonts w:ascii="仿宋_GB2312" w:eastAsia="仿宋_GB2312" w:hint="eastAsia"/>
          <w:sz w:val="32"/>
          <w:szCs w:val="32"/>
        </w:rPr>
        <w:t>所有师生离开水池后，教学中心管理人员负责上锁关好水池入口，并检查游泳池围栏是否存在安全隐患。</w:t>
      </w:r>
    </w:p>
    <w:p w:rsidR="00E86657" w:rsidRDefault="00AE4F08" w:rsidP="00A70E5D">
      <w:pPr>
        <w:spacing w:line="56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14261F">
        <w:rPr>
          <w:rFonts w:ascii="黑体" w:eastAsia="黑体" w:hAnsi="黑体" w:hint="eastAsia"/>
          <w:bCs/>
          <w:sz w:val="32"/>
          <w:szCs w:val="32"/>
        </w:rPr>
        <w:t>以上管理规定要求全校所有老师学生严格遵守。</w:t>
      </w:r>
    </w:p>
    <w:p w:rsidR="0014261F" w:rsidRDefault="0014261F" w:rsidP="00A70E5D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:rsidR="0014261F" w:rsidRPr="0014261F" w:rsidRDefault="0014261F" w:rsidP="000F59AB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4261F">
        <w:rPr>
          <w:rFonts w:ascii="仿宋_GB2312" w:eastAsia="仿宋_GB2312" w:hint="eastAsia"/>
          <w:sz w:val="32"/>
          <w:szCs w:val="32"/>
        </w:rPr>
        <w:t>柳州市交通学校水上教学中心安全管理小组</w:t>
      </w:r>
    </w:p>
    <w:p w:rsidR="0014261F" w:rsidRPr="0014261F" w:rsidRDefault="0014261F" w:rsidP="000F59AB">
      <w:pPr>
        <w:spacing w:line="560" w:lineRule="exact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4261F">
        <w:rPr>
          <w:rFonts w:ascii="仿宋_GB2312" w:eastAsia="仿宋_GB2312"/>
          <w:sz w:val="32"/>
          <w:szCs w:val="32"/>
        </w:rPr>
        <w:t>2020</w:t>
      </w:r>
      <w:r w:rsidRPr="0014261F">
        <w:rPr>
          <w:rFonts w:ascii="仿宋_GB2312" w:eastAsia="仿宋_GB2312" w:hint="eastAsia"/>
          <w:sz w:val="32"/>
          <w:szCs w:val="32"/>
        </w:rPr>
        <w:t>年</w:t>
      </w:r>
      <w:r w:rsidRPr="0014261F">
        <w:rPr>
          <w:rFonts w:ascii="仿宋_GB2312" w:eastAsia="仿宋_GB2312"/>
          <w:sz w:val="32"/>
          <w:szCs w:val="32"/>
        </w:rPr>
        <w:t>6</w:t>
      </w:r>
      <w:r w:rsidRPr="0014261F">
        <w:rPr>
          <w:rFonts w:ascii="仿宋_GB2312" w:eastAsia="仿宋_GB2312" w:hint="eastAsia"/>
          <w:sz w:val="32"/>
          <w:szCs w:val="32"/>
        </w:rPr>
        <w:t>月26日</w:t>
      </w:r>
    </w:p>
    <w:sectPr w:rsidR="0014261F" w:rsidRPr="0014261F" w:rsidSect="00744247">
      <w:footerReference w:type="default" r:id="rId8"/>
      <w:pgSz w:w="11906" w:h="16838"/>
      <w:pgMar w:top="1134" w:right="1474" w:bottom="141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E7" w:rsidRDefault="00A23FE7" w:rsidP="00815E8C">
      <w:r>
        <w:separator/>
      </w:r>
    </w:p>
  </w:endnote>
  <w:endnote w:type="continuationSeparator" w:id="0">
    <w:p w:rsidR="00A23FE7" w:rsidRDefault="00A23FE7" w:rsidP="0081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428617"/>
      <w:docPartObj>
        <w:docPartGallery w:val="Page Numbers (Bottom of Page)"/>
        <w:docPartUnique/>
      </w:docPartObj>
    </w:sdtPr>
    <w:sdtEndPr/>
    <w:sdtContent>
      <w:p w:rsidR="00744247" w:rsidRDefault="00744247">
        <w:pPr>
          <w:pStyle w:val="a5"/>
          <w:jc w:val="center"/>
        </w:pPr>
        <w:r w:rsidRPr="00744247">
          <w:rPr>
            <w:sz w:val="22"/>
          </w:rPr>
          <w:fldChar w:fldCharType="begin"/>
        </w:r>
        <w:r w:rsidRPr="00744247">
          <w:rPr>
            <w:sz w:val="22"/>
          </w:rPr>
          <w:instrText>PAGE   \* MERGEFORMAT</w:instrText>
        </w:r>
        <w:r w:rsidRPr="00744247">
          <w:rPr>
            <w:sz w:val="22"/>
          </w:rPr>
          <w:fldChar w:fldCharType="separate"/>
        </w:r>
        <w:r w:rsidR="002B067F" w:rsidRPr="002B067F">
          <w:rPr>
            <w:noProof/>
            <w:sz w:val="22"/>
            <w:lang w:val="zh-CN"/>
          </w:rPr>
          <w:t>-</w:t>
        </w:r>
        <w:r w:rsidR="002B067F">
          <w:rPr>
            <w:noProof/>
            <w:sz w:val="22"/>
          </w:rPr>
          <w:t xml:space="preserve"> 1 -</w:t>
        </w:r>
        <w:r w:rsidRPr="00744247">
          <w:rPr>
            <w:sz w:val="22"/>
          </w:rPr>
          <w:fldChar w:fldCharType="end"/>
        </w:r>
      </w:p>
    </w:sdtContent>
  </w:sdt>
  <w:p w:rsidR="00744247" w:rsidRDefault="007442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E7" w:rsidRDefault="00A23FE7" w:rsidP="00815E8C">
      <w:r>
        <w:separator/>
      </w:r>
    </w:p>
  </w:footnote>
  <w:footnote w:type="continuationSeparator" w:id="0">
    <w:p w:rsidR="00A23FE7" w:rsidRDefault="00A23FE7" w:rsidP="0081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278910"/>
    <w:multiLevelType w:val="singleLevel"/>
    <w:tmpl w:val="BC278910"/>
    <w:lvl w:ilvl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abstractNum w:abstractNumId="1" w15:restartNumberingAfterBreak="0">
    <w:nsid w:val="CA55FB3E"/>
    <w:multiLevelType w:val="singleLevel"/>
    <w:tmpl w:val="CA55FB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5338B2"/>
    <w:multiLevelType w:val="singleLevel"/>
    <w:tmpl w:val="005338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8FFE596"/>
    <w:multiLevelType w:val="singleLevel"/>
    <w:tmpl w:val="08FFE59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DBE2F57"/>
    <w:multiLevelType w:val="hybridMultilevel"/>
    <w:tmpl w:val="4BFEBD8C"/>
    <w:lvl w:ilvl="0" w:tplc="6216777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6A72293"/>
    <w:multiLevelType w:val="singleLevel"/>
    <w:tmpl w:val="36A72293"/>
    <w:lvl w:ilvl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abstractNum w:abstractNumId="6" w15:restartNumberingAfterBreak="0">
    <w:nsid w:val="44721B1C"/>
    <w:multiLevelType w:val="hybridMultilevel"/>
    <w:tmpl w:val="E488ED58"/>
    <w:lvl w:ilvl="0" w:tplc="CB32E5EA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7F775BE5"/>
    <w:multiLevelType w:val="hybridMultilevel"/>
    <w:tmpl w:val="4D48337E"/>
    <w:lvl w:ilvl="0" w:tplc="06483B4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D3E1B"/>
    <w:rsid w:val="EBBAB581"/>
    <w:rsid w:val="EDFFA245"/>
    <w:rsid w:val="EFE75B3E"/>
    <w:rsid w:val="0007586C"/>
    <w:rsid w:val="000F59AB"/>
    <w:rsid w:val="0014261F"/>
    <w:rsid w:val="002B067F"/>
    <w:rsid w:val="0045466A"/>
    <w:rsid w:val="00744247"/>
    <w:rsid w:val="00815E8C"/>
    <w:rsid w:val="00A23FE7"/>
    <w:rsid w:val="00A70E5D"/>
    <w:rsid w:val="00AE4F08"/>
    <w:rsid w:val="00B97B86"/>
    <w:rsid w:val="00E86657"/>
    <w:rsid w:val="00FE3528"/>
    <w:rsid w:val="1F2C5A1F"/>
    <w:rsid w:val="23BD3E1B"/>
    <w:rsid w:val="3D0109F4"/>
    <w:rsid w:val="6FEF4854"/>
    <w:rsid w:val="7BFB6B63"/>
    <w:rsid w:val="7D3AA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22AB81"/>
  <w15:docId w15:val="{0EB476C2-CC44-41D2-B7ED-C1DD2143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5E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815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5E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Title"/>
    <w:basedOn w:val="a"/>
    <w:next w:val="a"/>
    <w:link w:val="a8"/>
    <w:qFormat/>
    <w:rsid w:val="00815E8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815E8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rsid w:val="000758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</dc:creator>
  <cp:lastModifiedBy>Windows User</cp:lastModifiedBy>
  <cp:revision>7</cp:revision>
  <dcterms:created xsi:type="dcterms:W3CDTF">2020-09-30T02:28:00Z</dcterms:created>
  <dcterms:modified xsi:type="dcterms:W3CDTF">2020-09-29T06:02:00Z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